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43E5" w14:textId="65073C1E" w:rsidR="00536E0A" w:rsidRDefault="00536E0A" w:rsidP="00536E0A">
      <w:pPr>
        <w:jc w:val="center"/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9B93D5" wp14:editId="193F5176">
            <wp:simplePos x="0" y="0"/>
            <wp:positionH relativeFrom="column">
              <wp:posOffset>-328295</wp:posOffset>
            </wp:positionH>
            <wp:positionV relativeFrom="paragraph">
              <wp:posOffset>0</wp:posOffset>
            </wp:positionV>
            <wp:extent cx="184785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D983D" w14:textId="77777777" w:rsidR="00536E0A" w:rsidRDefault="00536E0A" w:rsidP="00536E0A">
      <w:pPr>
        <w:jc w:val="center"/>
        <w:rPr>
          <w:sz w:val="96"/>
          <w:szCs w:val="96"/>
        </w:rPr>
      </w:pPr>
    </w:p>
    <w:p w14:paraId="6E1502DA" w14:textId="77777777" w:rsidR="000852CA" w:rsidRPr="00536E0A" w:rsidRDefault="000852CA" w:rsidP="000852CA">
      <w:pPr>
        <w:ind w:right="-1417"/>
        <w:jc w:val="center"/>
        <w:rPr>
          <w:sz w:val="96"/>
          <w:szCs w:val="96"/>
        </w:rPr>
      </w:pPr>
    </w:p>
    <w:p w14:paraId="49F61DB9" w14:textId="77777777" w:rsidR="00536E0A" w:rsidRPr="000852CA" w:rsidRDefault="00536E0A" w:rsidP="000852CA">
      <w:pPr>
        <w:jc w:val="center"/>
        <w:rPr>
          <w:sz w:val="80"/>
          <w:szCs w:val="80"/>
        </w:rPr>
      </w:pPr>
      <w:r w:rsidRPr="000852CA">
        <w:rPr>
          <w:sz w:val="80"/>
          <w:szCs w:val="80"/>
        </w:rPr>
        <w:t>Réunion publique</w:t>
      </w:r>
    </w:p>
    <w:p w14:paraId="1F7DDE80" w14:textId="5656E7E5" w:rsidR="000852CA" w:rsidRPr="000852CA" w:rsidRDefault="00536E0A" w:rsidP="000852CA">
      <w:pPr>
        <w:jc w:val="center"/>
        <w:rPr>
          <w:sz w:val="80"/>
          <w:szCs w:val="80"/>
        </w:rPr>
      </w:pPr>
      <w:r w:rsidRPr="000852CA">
        <w:rPr>
          <w:sz w:val="80"/>
          <w:szCs w:val="80"/>
        </w:rPr>
        <w:t>Piégeage de</w:t>
      </w:r>
    </w:p>
    <w:p w14:paraId="01DF1994" w14:textId="07B288F9" w:rsidR="00536E0A" w:rsidRDefault="00536E0A" w:rsidP="000852CA">
      <w:pPr>
        <w:jc w:val="center"/>
        <w:rPr>
          <w:sz w:val="80"/>
          <w:szCs w:val="80"/>
        </w:rPr>
      </w:pPr>
      <w:r w:rsidRPr="000852CA">
        <w:rPr>
          <w:sz w:val="80"/>
          <w:szCs w:val="80"/>
        </w:rPr>
        <w:t>Frelon</w:t>
      </w:r>
      <w:r w:rsidR="000852CA" w:rsidRPr="000852CA">
        <w:rPr>
          <w:sz w:val="80"/>
          <w:szCs w:val="80"/>
        </w:rPr>
        <w:t>s</w:t>
      </w:r>
      <w:r w:rsidRPr="000852CA">
        <w:rPr>
          <w:sz w:val="80"/>
          <w:szCs w:val="80"/>
        </w:rPr>
        <w:t xml:space="preserve"> Asiatique</w:t>
      </w:r>
      <w:r w:rsidR="000852CA" w:rsidRPr="000852CA">
        <w:rPr>
          <w:sz w:val="80"/>
          <w:szCs w:val="80"/>
        </w:rPr>
        <w:t>s</w:t>
      </w:r>
    </w:p>
    <w:p w14:paraId="72EAD9FC" w14:textId="77777777" w:rsidR="000852CA" w:rsidRPr="000852CA" w:rsidRDefault="000852CA" w:rsidP="000852CA">
      <w:pPr>
        <w:jc w:val="center"/>
        <w:rPr>
          <w:sz w:val="80"/>
          <w:szCs w:val="80"/>
        </w:rPr>
      </w:pPr>
    </w:p>
    <w:p w14:paraId="66E4EE4C" w14:textId="2D5096F2" w:rsidR="00536E0A" w:rsidRPr="000852CA" w:rsidRDefault="000852CA" w:rsidP="000852CA">
      <w:pPr>
        <w:jc w:val="center"/>
        <w:rPr>
          <w:b/>
          <w:bCs/>
          <w:sz w:val="80"/>
          <w:szCs w:val="80"/>
        </w:rPr>
      </w:pPr>
      <w:r w:rsidRPr="000852CA">
        <w:rPr>
          <w:b/>
          <w:bCs/>
          <w:sz w:val="80"/>
          <w:szCs w:val="80"/>
        </w:rPr>
        <w:t>Lundi</w:t>
      </w:r>
      <w:r w:rsidR="00536E0A" w:rsidRPr="000852CA">
        <w:rPr>
          <w:b/>
          <w:bCs/>
          <w:sz w:val="80"/>
          <w:szCs w:val="80"/>
        </w:rPr>
        <w:t xml:space="preserve"> 18 mars</w:t>
      </w:r>
    </w:p>
    <w:p w14:paraId="40E9C5C8" w14:textId="1F6CC0DF" w:rsidR="00536E0A" w:rsidRPr="000852CA" w:rsidRDefault="00536E0A" w:rsidP="000852CA">
      <w:pPr>
        <w:ind w:left="-1276" w:right="-1276" w:hanging="141"/>
        <w:jc w:val="center"/>
        <w:rPr>
          <w:b/>
          <w:bCs/>
          <w:sz w:val="80"/>
          <w:szCs w:val="80"/>
        </w:rPr>
      </w:pPr>
      <w:r w:rsidRPr="000852CA">
        <w:rPr>
          <w:b/>
          <w:bCs/>
          <w:sz w:val="80"/>
          <w:szCs w:val="80"/>
        </w:rPr>
        <w:t>À 18 h 30</w:t>
      </w:r>
    </w:p>
    <w:p w14:paraId="0680CB6E" w14:textId="77777777" w:rsidR="000852CA" w:rsidRDefault="000852CA" w:rsidP="00536E0A">
      <w:pPr>
        <w:jc w:val="center"/>
        <w:rPr>
          <w:sz w:val="96"/>
          <w:szCs w:val="96"/>
        </w:rPr>
      </w:pPr>
    </w:p>
    <w:p w14:paraId="5FC53A90" w14:textId="07A134A9" w:rsidR="00536E0A" w:rsidRPr="00536E0A" w:rsidRDefault="00536E0A" w:rsidP="00536E0A">
      <w:pPr>
        <w:jc w:val="center"/>
        <w:rPr>
          <w:sz w:val="96"/>
          <w:szCs w:val="96"/>
        </w:rPr>
      </w:pPr>
      <w:r>
        <w:rPr>
          <w:sz w:val="96"/>
          <w:szCs w:val="96"/>
        </w:rPr>
        <w:t>A l’Espace Castella</w:t>
      </w:r>
    </w:p>
    <w:p w14:paraId="584C6CBE" w14:textId="77777777" w:rsidR="000852CA" w:rsidRPr="000852CA" w:rsidRDefault="000852CA" w:rsidP="000852CA">
      <w:pPr>
        <w:rPr>
          <w:sz w:val="80"/>
          <w:szCs w:val="80"/>
        </w:rPr>
      </w:pPr>
      <w:r w:rsidRPr="000852CA">
        <w:rPr>
          <w:sz w:val="80"/>
          <w:szCs w:val="80"/>
        </w:rPr>
        <w:t>Saint-Aubin-des</w:t>
      </w:r>
      <w:r>
        <w:rPr>
          <w:sz w:val="80"/>
          <w:szCs w:val="80"/>
        </w:rPr>
        <w:t>-</w:t>
      </w:r>
      <w:r w:rsidRPr="000852CA">
        <w:rPr>
          <w:sz w:val="80"/>
          <w:szCs w:val="80"/>
        </w:rPr>
        <w:t>Châteaux</w:t>
      </w:r>
    </w:p>
    <w:p w14:paraId="695E82BD" w14:textId="77777777" w:rsidR="00536E0A" w:rsidRDefault="00536E0A" w:rsidP="00536E0A">
      <w:pPr>
        <w:jc w:val="center"/>
      </w:pPr>
    </w:p>
    <w:sectPr w:rsidR="00536E0A" w:rsidSect="00FB5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0A"/>
    <w:rsid w:val="000852CA"/>
    <w:rsid w:val="000A628B"/>
    <w:rsid w:val="00385BBC"/>
    <w:rsid w:val="00536E0A"/>
    <w:rsid w:val="00AA624B"/>
    <w:rsid w:val="00BE0422"/>
    <w:rsid w:val="00FB5D74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01F"/>
  <w15:chartTrackingRefBased/>
  <w15:docId w15:val="{748702F3-1685-4234-84A0-D50094A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4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AA624B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5" w:color="auto" w:fill="auto"/>
      <w:tabs>
        <w:tab w:val="left" w:pos="709"/>
      </w:tabs>
      <w:spacing w:before="120" w:after="120"/>
      <w:ind w:left="567" w:right="567"/>
      <w:jc w:val="center"/>
      <w:outlineLvl w:val="0"/>
    </w:pPr>
    <w:rPr>
      <w:rFonts w:ascii="Georgia" w:hAnsi="Georgia"/>
      <w:i/>
      <w:sz w:val="44"/>
    </w:rPr>
  </w:style>
  <w:style w:type="paragraph" w:styleId="Titre2">
    <w:name w:val="heading 2"/>
    <w:basedOn w:val="Normal"/>
    <w:next w:val="Normal"/>
    <w:link w:val="Titre2Car"/>
    <w:qFormat/>
    <w:rsid w:val="00AA624B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qFormat/>
    <w:rsid w:val="00AA624B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8505"/>
      </w:tabs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qFormat/>
    <w:rsid w:val="00AA624B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1134"/>
      </w:tabs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624B"/>
    <w:rPr>
      <w:rFonts w:ascii="Georgia" w:hAnsi="Georgia"/>
      <w:i/>
      <w:sz w:val="44"/>
      <w:shd w:val="pct5" w:color="auto" w:fill="auto"/>
      <w:lang w:eastAsia="fr-FR"/>
    </w:rPr>
  </w:style>
  <w:style w:type="character" w:customStyle="1" w:styleId="Titre2Car">
    <w:name w:val="Titre 2 Car"/>
    <w:basedOn w:val="Policepardfaut"/>
    <w:link w:val="Titre2"/>
    <w:rsid w:val="00AA624B"/>
    <w:rPr>
      <w:b/>
      <w:i/>
      <w:sz w:val="24"/>
      <w:lang w:eastAsia="fr-FR"/>
    </w:rPr>
  </w:style>
  <w:style w:type="character" w:customStyle="1" w:styleId="Titre3Car">
    <w:name w:val="Titre 3 Car"/>
    <w:basedOn w:val="Policepardfaut"/>
    <w:link w:val="Titre3"/>
    <w:rsid w:val="00AA624B"/>
    <w:rPr>
      <w:b/>
      <w:sz w:val="24"/>
      <w:lang w:eastAsia="fr-FR"/>
    </w:rPr>
  </w:style>
  <w:style w:type="character" w:customStyle="1" w:styleId="Titre4Car">
    <w:name w:val="Titre 4 Car"/>
    <w:basedOn w:val="Policepardfaut"/>
    <w:link w:val="Titre4"/>
    <w:rsid w:val="00AA624B"/>
    <w:rPr>
      <w:i/>
      <w:lang w:eastAsia="fr-FR"/>
    </w:rPr>
  </w:style>
  <w:style w:type="paragraph" w:styleId="Lgende">
    <w:name w:val="caption"/>
    <w:basedOn w:val="Normal"/>
    <w:next w:val="Normal"/>
    <w:qFormat/>
    <w:rsid w:val="00AA624B"/>
    <w:pPr>
      <w:spacing w:before="120"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Saint-Aubin des Châteaux Saint-Aubin-des-Châteaux</dc:creator>
  <cp:keywords/>
  <dc:description/>
  <cp:lastModifiedBy>Mairie de Saint-Aubin des Châteaux Saint-Aubin-des-Châteaux</cp:lastModifiedBy>
  <cp:revision>2</cp:revision>
  <dcterms:created xsi:type="dcterms:W3CDTF">2024-03-08T15:22:00Z</dcterms:created>
  <dcterms:modified xsi:type="dcterms:W3CDTF">2024-03-08T15:22:00Z</dcterms:modified>
</cp:coreProperties>
</file>